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E0EA" w14:textId="68F8FDC6" w:rsidR="004C4511" w:rsidRPr="00DD7368" w:rsidRDefault="004C4511" w:rsidP="00376913">
      <w:pPr>
        <w:pBdr>
          <w:bottom w:val="single" w:sz="4" w:space="1" w:color="auto"/>
        </w:pBdr>
        <w:jc w:val="center"/>
        <w:rPr>
          <w:rFonts w:ascii="Calibri" w:hAnsi="Calibri" w:cs="Calibri"/>
          <w:b/>
          <w:bCs/>
          <w:color w:val="2D8F2F"/>
          <w:sz w:val="28"/>
          <w:szCs w:val="28"/>
        </w:rPr>
      </w:pPr>
      <w:r w:rsidRPr="00DD7368">
        <w:rPr>
          <w:rFonts w:ascii="Calibri" w:hAnsi="Calibri" w:cs="Calibri"/>
          <w:b/>
          <w:bCs/>
          <w:color w:val="2D8F2F"/>
          <w:sz w:val="28"/>
          <w:szCs w:val="28"/>
        </w:rPr>
        <w:t>Volunteer Digital Champion Application Form</w:t>
      </w:r>
      <w:r w:rsidR="00376913" w:rsidRPr="00DD7368">
        <w:rPr>
          <w:rFonts w:ascii="Calibri" w:hAnsi="Calibri" w:cs="Calibri"/>
          <w:b/>
          <w:bCs/>
          <w:color w:val="2D8F2F"/>
          <w:sz w:val="28"/>
          <w:szCs w:val="28"/>
        </w:rPr>
        <w:t xml:space="preserve"> - Template</w:t>
      </w:r>
    </w:p>
    <w:p w14:paraId="6F03B93C" w14:textId="543E8A3A" w:rsidR="00376913" w:rsidRPr="00DD7368" w:rsidRDefault="00376913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These are suggestions of questions</w:t>
      </w:r>
      <w:r w:rsidR="00EE784F" w:rsidRPr="00DD7368">
        <w:rPr>
          <w:rFonts w:ascii="Calibri" w:hAnsi="Calibri" w:cs="Calibri"/>
        </w:rPr>
        <w:t xml:space="preserve"> and statements</w:t>
      </w:r>
      <w:r w:rsidRPr="00DD7368">
        <w:rPr>
          <w:rFonts w:ascii="Calibri" w:hAnsi="Calibri" w:cs="Calibri"/>
        </w:rPr>
        <w:t xml:space="preserve"> that you could include in a volunteer digital champion application form.</w:t>
      </w:r>
    </w:p>
    <w:p w14:paraId="1A62C5FE" w14:textId="7243A131" w:rsidR="003021E0" w:rsidRPr="00DD7368" w:rsidRDefault="004657B5" w:rsidP="003021E0">
      <w:pPr>
        <w:pStyle w:val="ListParagraph"/>
        <w:numPr>
          <w:ilvl w:val="0"/>
          <w:numId w:val="10"/>
        </w:numPr>
        <w:rPr>
          <w:rFonts w:ascii="Calibri" w:hAnsi="Calibri" w:cs="Calibri"/>
          <w:color w:val="2D8F2F"/>
        </w:rPr>
      </w:pPr>
      <w:r w:rsidRPr="00DD7368">
        <w:rPr>
          <w:rFonts w:ascii="Calibri" w:hAnsi="Calibri" w:cs="Calibri"/>
          <w:color w:val="2D8F2F"/>
        </w:rPr>
        <w:t>Reference to you</w:t>
      </w:r>
      <w:r w:rsidR="00AB7AC4" w:rsidRPr="00DD7368">
        <w:rPr>
          <w:rFonts w:ascii="Calibri" w:hAnsi="Calibri" w:cs="Calibri"/>
          <w:color w:val="2D8F2F"/>
        </w:rPr>
        <w:t>r</w:t>
      </w:r>
      <w:r w:rsidRPr="00DD7368">
        <w:rPr>
          <w:rFonts w:ascii="Calibri" w:hAnsi="Calibri" w:cs="Calibri"/>
          <w:color w:val="2D8F2F"/>
        </w:rPr>
        <w:t xml:space="preserve"> Role Description</w:t>
      </w:r>
      <w:r w:rsidR="003021E0" w:rsidRPr="00DD7368">
        <w:rPr>
          <w:rFonts w:ascii="Calibri" w:hAnsi="Calibri" w:cs="Calibri"/>
          <w:color w:val="2D8F2F"/>
        </w:rPr>
        <w:t xml:space="preserve"> is a useful starting point, a way of ensuring that your potential DC has a thorough understanding of what is involved in the role.</w:t>
      </w:r>
    </w:p>
    <w:p w14:paraId="0CB9CB18" w14:textId="41E49AEC" w:rsidR="003021E0" w:rsidRPr="00DD7368" w:rsidRDefault="00604F5E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Please confirm that you have read the Volunteer</w:t>
      </w:r>
      <w:r w:rsidR="004657B5" w:rsidRPr="00DD7368">
        <w:rPr>
          <w:rFonts w:ascii="Calibri" w:hAnsi="Calibri" w:cs="Calibri"/>
        </w:rPr>
        <w:t xml:space="preserve"> Digital Champion</w:t>
      </w:r>
      <w:r w:rsidRPr="00DD7368">
        <w:rPr>
          <w:rFonts w:ascii="Calibri" w:hAnsi="Calibri" w:cs="Calibri"/>
        </w:rPr>
        <w:t xml:space="preserve"> Role Description</w:t>
      </w:r>
      <w:r w:rsidR="00D96AAE" w:rsidRPr="00DD7368">
        <w:rPr>
          <w:rFonts w:ascii="Calibri" w:hAnsi="Calibri" w:cs="Calibri"/>
        </w:rPr>
        <w:t>.</w:t>
      </w:r>
    </w:p>
    <w:p w14:paraId="6A5376B4" w14:textId="2284D40D" w:rsidR="003021E0" w:rsidRPr="00DD7368" w:rsidRDefault="003021E0" w:rsidP="003021E0">
      <w:pPr>
        <w:pStyle w:val="ListParagraph"/>
        <w:numPr>
          <w:ilvl w:val="0"/>
          <w:numId w:val="10"/>
        </w:numPr>
        <w:rPr>
          <w:rFonts w:ascii="Calibri" w:hAnsi="Calibri" w:cs="Calibri"/>
          <w:color w:val="2D8F2F"/>
        </w:rPr>
      </w:pPr>
      <w:r w:rsidRPr="00DD7368">
        <w:rPr>
          <w:rFonts w:ascii="Calibri" w:hAnsi="Calibri" w:cs="Calibri"/>
          <w:color w:val="2D8F2F"/>
        </w:rPr>
        <w:t>Request the demographic information that you need for your records and for monitoring purposes:</w:t>
      </w:r>
    </w:p>
    <w:p w14:paraId="4E6E3F7B" w14:textId="7AA282F6" w:rsidR="004C4511" w:rsidRPr="00DD7368" w:rsidRDefault="003021E0" w:rsidP="003021E0">
      <w:p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N</w:t>
      </w:r>
      <w:r w:rsidR="004C4511" w:rsidRPr="00DD7368">
        <w:rPr>
          <w:rFonts w:ascii="Calibri" w:hAnsi="Calibri" w:cs="Calibri"/>
        </w:rPr>
        <w:t>ame </w:t>
      </w:r>
    </w:p>
    <w:p w14:paraId="075E1A7E" w14:textId="55E29553" w:rsidR="004C4511" w:rsidRPr="00DD7368" w:rsidRDefault="003021E0" w:rsidP="003021E0">
      <w:p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T</w:t>
      </w:r>
      <w:r w:rsidR="004C4511" w:rsidRPr="00DD7368">
        <w:rPr>
          <w:rFonts w:ascii="Calibri" w:hAnsi="Calibri" w:cs="Calibri"/>
        </w:rPr>
        <w:t>itle (optional)</w:t>
      </w:r>
    </w:p>
    <w:p w14:paraId="240CF79F" w14:textId="094417F5" w:rsidR="004C4511" w:rsidRPr="00DD7368" w:rsidRDefault="003021E0" w:rsidP="003021E0">
      <w:p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P</w:t>
      </w:r>
      <w:r w:rsidR="004C4511" w:rsidRPr="00DD7368">
        <w:rPr>
          <w:rFonts w:ascii="Calibri" w:hAnsi="Calibri" w:cs="Calibri"/>
        </w:rPr>
        <w:t>ronouns (optional)</w:t>
      </w:r>
    </w:p>
    <w:p w14:paraId="43E7FE80" w14:textId="4CDFBDF9" w:rsidR="004C4511" w:rsidRPr="00DD7368" w:rsidRDefault="004C4511" w:rsidP="003021E0">
      <w:p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Date of birth </w:t>
      </w:r>
    </w:p>
    <w:p w14:paraId="005FC115" w14:textId="1F2B90C2" w:rsidR="004C4511" w:rsidRPr="00DD7368" w:rsidRDefault="003021E0" w:rsidP="003021E0">
      <w:p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E</w:t>
      </w:r>
      <w:r w:rsidR="004C4511" w:rsidRPr="00DD7368">
        <w:rPr>
          <w:rFonts w:ascii="Calibri" w:hAnsi="Calibri" w:cs="Calibri"/>
        </w:rPr>
        <w:t>mail address </w:t>
      </w:r>
    </w:p>
    <w:p w14:paraId="1A1A3A5D" w14:textId="0C608D34" w:rsidR="004C4511" w:rsidRPr="00DD7368" w:rsidRDefault="003021E0" w:rsidP="003021E0">
      <w:p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P</w:t>
      </w:r>
      <w:r w:rsidR="004C4511" w:rsidRPr="00DD7368">
        <w:rPr>
          <w:rFonts w:ascii="Calibri" w:hAnsi="Calibri" w:cs="Calibri"/>
        </w:rPr>
        <w:t>hone number </w:t>
      </w:r>
    </w:p>
    <w:p w14:paraId="7F67D561" w14:textId="7FB006D6" w:rsidR="004C4511" w:rsidRPr="00DD7368" w:rsidRDefault="003021E0" w:rsidP="003021E0">
      <w:p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A</w:t>
      </w:r>
      <w:r w:rsidR="004C4511" w:rsidRPr="00DD7368">
        <w:rPr>
          <w:rFonts w:ascii="Calibri" w:hAnsi="Calibri" w:cs="Calibri"/>
        </w:rPr>
        <w:t>ddress </w:t>
      </w:r>
    </w:p>
    <w:p w14:paraId="0AC0AC6F" w14:textId="77777777" w:rsidR="00D96AAE" w:rsidRPr="00DD7368" w:rsidRDefault="00D96AAE" w:rsidP="00D96AAE">
      <w:pPr>
        <w:rPr>
          <w:rFonts w:ascii="Calibri" w:hAnsi="Calibri" w:cs="Calibri"/>
        </w:rPr>
      </w:pPr>
    </w:p>
    <w:p w14:paraId="7F98817B" w14:textId="7A182141" w:rsidR="003021E0" w:rsidRPr="00DD7368" w:rsidRDefault="003021E0" w:rsidP="003021E0">
      <w:pPr>
        <w:pStyle w:val="ListParagraph"/>
        <w:numPr>
          <w:ilvl w:val="0"/>
          <w:numId w:val="11"/>
        </w:numPr>
        <w:rPr>
          <w:rFonts w:ascii="Calibri" w:hAnsi="Calibri" w:cs="Calibri"/>
          <w:color w:val="2D8F2F"/>
        </w:rPr>
      </w:pPr>
      <w:r w:rsidRPr="00DD7368">
        <w:rPr>
          <w:rFonts w:ascii="Calibri" w:hAnsi="Calibri" w:cs="Calibri"/>
          <w:color w:val="2D8F2F"/>
        </w:rPr>
        <w:t>You may find it helpful to find out information about their availability, particularly if you are managing more than one group, and if the groups are in different locations.</w:t>
      </w:r>
    </w:p>
    <w:p w14:paraId="0BFC8EB1" w14:textId="7EE41E9C" w:rsidR="004C4511" w:rsidRPr="00DD7368" w:rsidRDefault="004C4511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Do you have access to transport? </w:t>
      </w:r>
    </w:p>
    <w:p w14:paraId="72FAD219" w14:textId="77777777" w:rsidR="004C4511" w:rsidRPr="00DD7368" w:rsidRDefault="004C4511" w:rsidP="00D96AAE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Private transport</w:t>
      </w:r>
    </w:p>
    <w:p w14:paraId="1B5AF2F5" w14:textId="77777777" w:rsidR="004C4511" w:rsidRPr="00DD7368" w:rsidRDefault="004C4511" w:rsidP="00D96AAE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Public transport</w:t>
      </w:r>
    </w:p>
    <w:p w14:paraId="0B276DCF" w14:textId="77777777" w:rsidR="004C4511" w:rsidRPr="00DD7368" w:rsidRDefault="004C4511" w:rsidP="00D96AAE">
      <w:pPr>
        <w:numPr>
          <w:ilvl w:val="0"/>
          <w:numId w:val="1"/>
        </w:num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No</w:t>
      </w:r>
    </w:p>
    <w:p w14:paraId="1CB2EEF5" w14:textId="77777777" w:rsidR="004C4511" w:rsidRPr="00DD7368" w:rsidRDefault="004C4511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Where are you prepared to travel to?</w:t>
      </w:r>
    </w:p>
    <w:p w14:paraId="1785DC96" w14:textId="1077442E" w:rsidR="004C4511" w:rsidRPr="00DD7368" w:rsidRDefault="004C4511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 xml:space="preserve">e.g. specific areas </w:t>
      </w:r>
    </w:p>
    <w:p w14:paraId="2869CEA3" w14:textId="278BD78D" w:rsidR="004C4511" w:rsidRPr="00DD7368" w:rsidRDefault="004C4511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Can you commit to giving at least one-and-a-half hours' volunteer time each week? </w:t>
      </w:r>
    </w:p>
    <w:p w14:paraId="7E2911D0" w14:textId="77777777" w:rsidR="004C4511" w:rsidRPr="00DD7368" w:rsidRDefault="004C4511" w:rsidP="00D96AA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Yes</w:t>
      </w:r>
    </w:p>
    <w:p w14:paraId="089D4729" w14:textId="77777777" w:rsidR="004C4511" w:rsidRPr="00DD7368" w:rsidRDefault="004C4511" w:rsidP="00D96AAE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00DD7368">
        <w:rPr>
          <w:rFonts w:ascii="Calibri" w:hAnsi="Calibri" w:cs="Calibri"/>
        </w:rPr>
        <w:t>No</w:t>
      </w:r>
    </w:p>
    <w:p w14:paraId="1386143E" w14:textId="7CEA318A" w:rsidR="004C4511" w:rsidRPr="00DD7368" w:rsidRDefault="004C4511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Please let us know your general availability</w:t>
      </w:r>
      <w:r w:rsidR="003021E0" w:rsidRPr="00DD7368">
        <w:rPr>
          <w:rFonts w:ascii="Calibri" w:hAnsi="Calibri" w:cs="Calibri"/>
        </w:rPr>
        <w:t>.</w:t>
      </w:r>
    </w:p>
    <w:p w14:paraId="7D011D8A" w14:textId="326A8D81" w:rsidR="003021E0" w:rsidRPr="00DD7368" w:rsidRDefault="003021E0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e.g. mornings only, or certain days.</w:t>
      </w:r>
    </w:p>
    <w:p w14:paraId="356E65F9" w14:textId="6AC1035D" w:rsidR="003021E0" w:rsidRPr="00DD7368" w:rsidRDefault="003021E0" w:rsidP="003021E0">
      <w:pPr>
        <w:pStyle w:val="ListParagraph"/>
        <w:numPr>
          <w:ilvl w:val="0"/>
          <w:numId w:val="11"/>
        </w:numPr>
        <w:rPr>
          <w:rFonts w:ascii="Calibri" w:hAnsi="Calibri" w:cs="Calibri"/>
          <w:color w:val="2D8F2F"/>
        </w:rPr>
      </w:pPr>
      <w:r w:rsidRPr="00DD7368">
        <w:rPr>
          <w:rFonts w:ascii="Calibri" w:hAnsi="Calibri" w:cs="Calibri"/>
          <w:color w:val="2D8F2F"/>
        </w:rPr>
        <w:t>It is helpful to get a broad understanding of their experience and knowledge, and why they are motivated to apply for the role.</w:t>
      </w:r>
    </w:p>
    <w:p w14:paraId="7548FC22" w14:textId="3AD914B7" w:rsidR="003021E0" w:rsidRPr="00DD7368" w:rsidRDefault="003021E0" w:rsidP="003021E0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What equipment and platforms are you familiar with, such as Android/iOS smartphone, tablet, iPad or laptop, etc.? </w:t>
      </w:r>
    </w:p>
    <w:p w14:paraId="732152E8" w14:textId="34FC77D0" w:rsidR="004C4511" w:rsidRPr="00DD7368" w:rsidRDefault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lastRenderedPageBreak/>
        <w:t>Please provide a brief description of your current digital skills (e.g. what you use the int</w:t>
      </w:r>
      <w:r w:rsidR="003021E0" w:rsidRPr="00DD7368">
        <w:rPr>
          <w:rFonts w:ascii="Calibri" w:hAnsi="Calibri" w:cs="Calibri"/>
        </w:rPr>
        <w:t>e</w:t>
      </w:r>
      <w:r w:rsidRPr="00DD7368">
        <w:rPr>
          <w:rFonts w:ascii="Calibri" w:hAnsi="Calibri" w:cs="Calibri"/>
        </w:rPr>
        <w:t>rnet for: word processing, social media, etc.): </w:t>
      </w:r>
    </w:p>
    <w:p w14:paraId="1678320E" w14:textId="6084AB09" w:rsidR="004C4511" w:rsidRPr="00DD7368" w:rsidRDefault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Any other relevant information, e.g., why you are interested in becoming a Digital Champion:</w:t>
      </w:r>
    </w:p>
    <w:p w14:paraId="48C50115" w14:textId="76C6833B" w:rsidR="004C4511" w:rsidRPr="00DD7368" w:rsidRDefault="003021E0" w:rsidP="00E540A9">
      <w:pPr>
        <w:pStyle w:val="ListParagraph"/>
        <w:numPr>
          <w:ilvl w:val="0"/>
          <w:numId w:val="11"/>
        </w:numPr>
        <w:rPr>
          <w:rFonts w:ascii="Calibri" w:hAnsi="Calibri" w:cs="Calibri"/>
          <w:color w:val="2D8F2F"/>
        </w:rPr>
      </w:pPr>
      <w:r w:rsidRPr="00DD7368">
        <w:rPr>
          <w:rFonts w:ascii="Calibri" w:hAnsi="Calibri" w:cs="Calibri"/>
          <w:color w:val="2D8F2F"/>
        </w:rPr>
        <w:t xml:space="preserve">Getting references should be part of your safe recruitment practices and can be requested here. You may decide that one is enough. </w:t>
      </w:r>
    </w:p>
    <w:p w14:paraId="560FC47C" w14:textId="12231A94" w:rsidR="003021E0" w:rsidRPr="00DD7368" w:rsidRDefault="003021E0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Please provide the names and contact details of two referees</w:t>
      </w:r>
      <w:r w:rsidR="00E540A9" w:rsidRPr="00DD7368">
        <w:rPr>
          <w:rFonts w:ascii="Calibri" w:hAnsi="Calibri" w:cs="Calibri"/>
        </w:rPr>
        <w:t>, that are not related to you</w:t>
      </w:r>
      <w:r w:rsidRPr="00DD7368">
        <w:rPr>
          <w:rFonts w:ascii="Calibri" w:hAnsi="Calibri" w:cs="Calibri"/>
        </w:rPr>
        <w:t>.</w:t>
      </w:r>
    </w:p>
    <w:p w14:paraId="6BB5BF25" w14:textId="65A25D8A" w:rsidR="00E540A9" w:rsidRPr="00DD7368" w:rsidRDefault="00E540A9" w:rsidP="00E82180">
      <w:pPr>
        <w:pStyle w:val="ListParagraph"/>
        <w:numPr>
          <w:ilvl w:val="0"/>
          <w:numId w:val="11"/>
        </w:numPr>
        <w:rPr>
          <w:rFonts w:ascii="Calibri" w:hAnsi="Calibri" w:cs="Calibri"/>
          <w:color w:val="2D8F2F"/>
        </w:rPr>
      </w:pPr>
      <w:r w:rsidRPr="00DD7368">
        <w:rPr>
          <w:rFonts w:ascii="Calibri" w:hAnsi="Calibri" w:cs="Calibri"/>
          <w:color w:val="2D8F2F"/>
        </w:rPr>
        <w:t>Finally, it is important to gain a commitment from your potential DC to follow your policies and to agree to you holding their information.</w:t>
      </w:r>
    </w:p>
    <w:p w14:paraId="309D22B9" w14:textId="42BEFC8B" w:rsidR="004C4511" w:rsidRPr="00DD7368" w:rsidRDefault="004C4511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Policies </w:t>
      </w:r>
    </w:p>
    <w:p w14:paraId="1749EF99" w14:textId="4922FE9C" w:rsidR="004C4511" w:rsidRPr="00DD7368" w:rsidRDefault="00E540A9" w:rsidP="00E540A9">
      <w:pPr>
        <w:rPr>
          <w:rFonts w:ascii="Calibri" w:hAnsi="Calibri" w:cs="Calibri"/>
        </w:rPr>
      </w:pPr>
      <w:r w:rsidRPr="00DD7368">
        <w:rPr>
          <w:rFonts w:ascii="Calibri" w:hAnsi="Calibri" w:cs="Calibri"/>
          <w:u w:val="single"/>
        </w:rPr>
        <w:t>[Organisation name]</w:t>
      </w:r>
      <w:r w:rsidR="004C4511" w:rsidRPr="00DD7368">
        <w:rPr>
          <w:rFonts w:ascii="Calibri" w:hAnsi="Calibri" w:cs="Calibri"/>
        </w:rPr>
        <w:t xml:space="preserve"> supports clients with Protected Characteristics under the 2010 Equality Act and clients who may be vulnerable. It is expected that Digital Champions follow the </w:t>
      </w:r>
      <w:r w:rsidRPr="00DD7368">
        <w:rPr>
          <w:rFonts w:ascii="Calibri" w:hAnsi="Calibri" w:cs="Calibri"/>
          <w:u w:val="single"/>
        </w:rPr>
        <w:t>[Organisation name]</w:t>
      </w:r>
      <w:r w:rsidRPr="00DD7368">
        <w:rPr>
          <w:rFonts w:ascii="Calibri" w:hAnsi="Calibri" w:cs="Calibri"/>
        </w:rPr>
        <w:t xml:space="preserve"> </w:t>
      </w:r>
      <w:r w:rsidR="004C4511" w:rsidRPr="00DD7368">
        <w:rPr>
          <w:rFonts w:ascii="Calibri" w:hAnsi="Calibri" w:cs="Calibri"/>
        </w:rPr>
        <w:t xml:space="preserve">policies regarding </w:t>
      </w:r>
      <w:r w:rsidRPr="00DD7368">
        <w:rPr>
          <w:rFonts w:ascii="Calibri" w:hAnsi="Calibri" w:cs="Calibri"/>
        </w:rPr>
        <w:t>Equity</w:t>
      </w:r>
      <w:r w:rsidR="004C4511" w:rsidRPr="00DD7368">
        <w:rPr>
          <w:rFonts w:ascii="Calibri" w:hAnsi="Calibri" w:cs="Calibri"/>
        </w:rPr>
        <w:t>, Diversity &amp; Inclusion, Confidentiality and Safeguarding. I confirm that I understand and accept this requirement.</w:t>
      </w:r>
    </w:p>
    <w:p w14:paraId="0A7972A3" w14:textId="33EB2BF3" w:rsidR="004C4511" w:rsidRPr="00DD7368" w:rsidRDefault="004C4511" w:rsidP="004C4511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>GDPR Agreement </w:t>
      </w:r>
    </w:p>
    <w:p w14:paraId="702F9793" w14:textId="42FE6859" w:rsidR="004C4511" w:rsidRPr="00DD7368" w:rsidRDefault="004C4511" w:rsidP="00E540A9">
      <w:pPr>
        <w:rPr>
          <w:rFonts w:ascii="Calibri" w:hAnsi="Calibri" w:cs="Calibri"/>
        </w:rPr>
      </w:pPr>
      <w:r w:rsidRPr="00DD7368">
        <w:rPr>
          <w:rFonts w:ascii="Calibri" w:hAnsi="Calibri" w:cs="Calibri"/>
        </w:rPr>
        <w:t xml:space="preserve">I consent to </w:t>
      </w:r>
      <w:r w:rsidR="00E540A9" w:rsidRPr="00DD7368">
        <w:rPr>
          <w:rFonts w:ascii="Calibri" w:hAnsi="Calibri" w:cs="Calibri"/>
          <w:u w:val="single"/>
        </w:rPr>
        <w:t>[Organisation name]</w:t>
      </w:r>
      <w:r w:rsidR="00E540A9" w:rsidRPr="00DD7368">
        <w:rPr>
          <w:rFonts w:ascii="Calibri" w:hAnsi="Calibri" w:cs="Calibri"/>
        </w:rPr>
        <w:t xml:space="preserve"> </w:t>
      </w:r>
      <w:r w:rsidRPr="00DD7368">
        <w:rPr>
          <w:rFonts w:ascii="Calibri" w:hAnsi="Calibri" w:cs="Calibri"/>
        </w:rPr>
        <w:t xml:space="preserve">storing the information I am submitting </w:t>
      </w:r>
      <w:proofErr w:type="gramStart"/>
      <w:r w:rsidRPr="00DD7368">
        <w:rPr>
          <w:rFonts w:ascii="Calibri" w:hAnsi="Calibri" w:cs="Calibri"/>
        </w:rPr>
        <w:t>in order to</w:t>
      </w:r>
      <w:proofErr w:type="gramEnd"/>
      <w:r w:rsidRPr="00DD7368">
        <w:rPr>
          <w:rFonts w:ascii="Calibri" w:hAnsi="Calibri" w:cs="Calibri"/>
        </w:rPr>
        <w:t xml:space="preserve"> process to my application.</w:t>
      </w:r>
    </w:p>
    <w:p w14:paraId="058A6210" w14:textId="77777777" w:rsidR="004C4511" w:rsidRPr="00DD7368" w:rsidRDefault="004C4511">
      <w:pPr>
        <w:rPr>
          <w:rFonts w:ascii="Calibri" w:hAnsi="Calibri" w:cs="Calibri"/>
        </w:rPr>
      </w:pPr>
    </w:p>
    <w:sectPr w:rsidR="004C4511" w:rsidRPr="00DD7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515A"/>
    <w:multiLevelType w:val="multilevel"/>
    <w:tmpl w:val="644E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38FE"/>
    <w:multiLevelType w:val="multilevel"/>
    <w:tmpl w:val="3A3C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9B4DF0"/>
    <w:multiLevelType w:val="hybridMultilevel"/>
    <w:tmpl w:val="DAB84BD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1F75A7"/>
    <w:multiLevelType w:val="hybridMultilevel"/>
    <w:tmpl w:val="C4B287E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D913E8"/>
    <w:multiLevelType w:val="multilevel"/>
    <w:tmpl w:val="A8B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C07030"/>
    <w:multiLevelType w:val="multilevel"/>
    <w:tmpl w:val="725C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434D32"/>
    <w:multiLevelType w:val="multilevel"/>
    <w:tmpl w:val="7C8A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F45458"/>
    <w:multiLevelType w:val="multilevel"/>
    <w:tmpl w:val="15805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8063FC"/>
    <w:multiLevelType w:val="multilevel"/>
    <w:tmpl w:val="F5AA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646C6"/>
    <w:multiLevelType w:val="multilevel"/>
    <w:tmpl w:val="E1063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194963"/>
    <w:multiLevelType w:val="multilevel"/>
    <w:tmpl w:val="48DE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6428146">
    <w:abstractNumId w:val="4"/>
  </w:num>
  <w:num w:numId="2" w16cid:durableId="914898191">
    <w:abstractNumId w:val="5"/>
  </w:num>
  <w:num w:numId="3" w16cid:durableId="2136823383">
    <w:abstractNumId w:val="7"/>
  </w:num>
  <w:num w:numId="4" w16cid:durableId="1393431295">
    <w:abstractNumId w:val="10"/>
  </w:num>
  <w:num w:numId="5" w16cid:durableId="358552383">
    <w:abstractNumId w:val="9"/>
  </w:num>
  <w:num w:numId="6" w16cid:durableId="82841929">
    <w:abstractNumId w:val="1"/>
  </w:num>
  <w:num w:numId="7" w16cid:durableId="787744666">
    <w:abstractNumId w:val="6"/>
  </w:num>
  <w:num w:numId="8" w16cid:durableId="412120695">
    <w:abstractNumId w:val="8"/>
  </w:num>
  <w:num w:numId="9" w16cid:durableId="1903711190">
    <w:abstractNumId w:val="0"/>
  </w:num>
  <w:num w:numId="10" w16cid:durableId="137650042">
    <w:abstractNumId w:val="3"/>
  </w:num>
  <w:num w:numId="11" w16cid:durableId="1578587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11"/>
    <w:rsid w:val="000719FA"/>
    <w:rsid w:val="00072101"/>
    <w:rsid w:val="003021E0"/>
    <w:rsid w:val="00376913"/>
    <w:rsid w:val="004657B5"/>
    <w:rsid w:val="004C4511"/>
    <w:rsid w:val="00604F5E"/>
    <w:rsid w:val="00AB7AC4"/>
    <w:rsid w:val="00C842CD"/>
    <w:rsid w:val="00D96AAE"/>
    <w:rsid w:val="00DA23CC"/>
    <w:rsid w:val="00DD7368"/>
    <w:rsid w:val="00E540A9"/>
    <w:rsid w:val="00E82180"/>
    <w:rsid w:val="00EE4FCC"/>
    <w:rsid w:val="00EE784F"/>
    <w:rsid w:val="00F7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5F9ED"/>
  <w15:chartTrackingRefBased/>
  <w15:docId w15:val="{8FC90E66-4BEB-4435-9456-4BA870D5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5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5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5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5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5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5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5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5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5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5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5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5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5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5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5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5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5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5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5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5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5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5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5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5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5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5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5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Melhuish</dc:creator>
  <cp:keywords/>
  <dc:description/>
  <cp:lastModifiedBy>Helen Melhuish</cp:lastModifiedBy>
  <cp:revision>9</cp:revision>
  <dcterms:created xsi:type="dcterms:W3CDTF">2025-11-26T18:55:00Z</dcterms:created>
  <dcterms:modified xsi:type="dcterms:W3CDTF">2025-12-03T08:53:00Z</dcterms:modified>
</cp:coreProperties>
</file>